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49" w:rsidRDefault="6C9BF2AB" w14:paraId="2C078E63" w14:textId="7C63EB3D">
      <w:r w:rsidR="6C9BF2AB">
        <w:rPr/>
        <w:t>Please click on the link below for your Taster Activity in Hospitality and Catering, which we hope you enjoy completing</w:t>
      </w:r>
      <w:r w:rsidR="4925EDA7">
        <w:rPr/>
        <w:t>. It will guide you through a variety of activities and help you find out more about this exciting industry</w:t>
      </w:r>
    </w:p>
    <w:p w:rsidR="566B4308" w:rsidP="566B4308" w:rsidRDefault="00533659" w14:paraId="7C73144D" w14:textId="63C91C36">
      <w:hyperlink w:history="1" r:id="rId7">
        <w:r w:rsidRPr="005A329D">
          <w:rPr>
            <w:rStyle w:val="Hyperlink"/>
          </w:rPr>
          <w:t>https://prezi.com/anmgumclsbkj/welcome-to-hospitality-and-catering/?utm_campaign=share&amp;utm_medium=copy</w:t>
        </w:r>
      </w:hyperlink>
      <w:r>
        <w:t xml:space="preserve"> </w:t>
      </w:r>
      <w:bookmarkStart w:name="_GoBack" w:id="0"/>
      <w:bookmarkEnd w:id="0"/>
    </w:p>
    <w:p w:rsidR="566B4308" w:rsidP="566B4308" w:rsidRDefault="566B4308" w14:paraId="21E5EA9F" w14:textId="7BA9E8B6">
      <w:pPr>
        <w:rPr>
          <w:rFonts w:ascii="Calibri" w:hAnsi="Calibri" w:eastAsia="Calibri" w:cs="Calibri"/>
        </w:rPr>
      </w:pPr>
      <w:r w:rsidRPr="3DBA7038" w:rsidR="03F3A469">
        <w:rPr>
          <w:rFonts w:ascii="Calibri" w:hAnsi="Calibri" w:eastAsia="Calibri" w:cs="Calibri"/>
        </w:rPr>
        <w:t>(any problems when using this link, please try Google Chrome although it should work on most smart phones, tablets and computers)</w:t>
      </w:r>
    </w:p>
    <w:p w:rsidR="566B4308" w:rsidP="566B4308" w:rsidRDefault="566B4308" w14:paraId="1EA93C6B" w14:textId="10EE90B9">
      <w:pPr>
        <w:rPr>
          <w:rFonts w:ascii="Calibri" w:hAnsi="Calibri" w:eastAsia="Calibri" w:cs="Calibri"/>
        </w:rPr>
      </w:pPr>
    </w:p>
    <w:sectPr w:rsidR="566B430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31CD81"/>
    <w:rsid w:val="00533659"/>
    <w:rsid w:val="0086021E"/>
    <w:rsid w:val="00ED5949"/>
    <w:rsid w:val="03F3A469"/>
    <w:rsid w:val="05590678"/>
    <w:rsid w:val="05F58871"/>
    <w:rsid w:val="3DBA7038"/>
    <w:rsid w:val="4831CD81"/>
    <w:rsid w:val="4925EDA7"/>
    <w:rsid w:val="4F81E40D"/>
    <w:rsid w:val="5478464D"/>
    <w:rsid w:val="566B4308"/>
    <w:rsid w:val="5ED22F96"/>
    <w:rsid w:val="6C9BF2AB"/>
    <w:rsid w:val="7FFDC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CD81"/>
  <w15:chartTrackingRefBased/>
  <w15:docId w15:val="{BCC3AA41-BF2A-4A93-B725-EB59352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prezi.com/anmgumclsbkj/welcome-to-hospitality-and-catering/?utm_campaign=share&amp;utm_medium=copy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8A7A0-D2B8-481F-9921-6C8D53C71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15381-3bc6-471d-8313-1cb415aea4d2"/>
    <ds:schemaRef ds:uri="f31ca96c-dfa4-429b-8b47-5a3ecfcdc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746E8-77FA-468A-B2CC-DE85A3603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0138F-17D6-49D3-9707-2CDD1FFBF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Baldwin</dc:creator>
  <keywords/>
  <dc:description/>
  <lastModifiedBy>Jo O'Connell</lastModifiedBy>
  <revision>4</revision>
  <dcterms:created xsi:type="dcterms:W3CDTF">2020-05-07T08:08:00.0000000Z</dcterms:created>
  <dcterms:modified xsi:type="dcterms:W3CDTF">2020-05-07T14:01:16.0882680Z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